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62" w:rsidRPr="00A15262" w:rsidRDefault="00A15262" w:rsidP="00A15262">
      <w:pPr>
        <w:jc w:val="center"/>
        <w:rPr>
          <w:color w:val="000000"/>
          <w:sz w:val="32"/>
          <w:szCs w:val="32"/>
          <w:shd w:val="clear" w:color="auto" w:fill="DCDCDC"/>
        </w:rPr>
      </w:pPr>
      <w:r>
        <w:rPr>
          <w:color w:val="000000"/>
          <w:sz w:val="32"/>
          <w:szCs w:val="32"/>
          <w:shd w:val="clear" w:color="auto" w:fill="DCDCDC"/>
        </w:rPr>
        <w:t>Decisions over mailing list</w:t>
      </w:r>
    </w:p>
    <w:p w:rsidR="00A15262" w:rsidRDefault="00A15262">
      <w:pPr>
        <w:rPr>
          <w:color w:val="000000"/>
          <w:sz w:val="27"/>
          <w:szCs w:val="27"/>
          <w:shd w:val="clear" w:color="auto" w:fill="DCDCDC"/>
        </w:rPr>
      </w:pPr>
    </w:p>
    <w:p w:rsidR="00E37CCB" w:rsidRDefault="00A15262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1</w:t>
      </w:r>
      <w:r w:rsidR="00E37CCB">
        <w:rPr>
          <w:color w:val="000000"/>
          <w:sz w:val="27"/>
          <w:szCs w:val="27"/>
          <w:shd w:val="clear" w:color="auto" w:fill="DCDCDC"/>
        </w:rPr>
        <w:t>) Confirmation of Minutes of 1st Emergency Senate Meeting</w:t>
      </w:r>
    </w:p>
    <w:p w:rsidR="00E37CCB" w:rsidRDefault="00A15262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2</w:t>
      </w:r>
      <w:r w:rsidR="00E37CCB">
        <w:rPr>
          <w:color w:val="000000"/>
          <w:sz w:val="27"/>
          <w:szCs w:val="27"/>
          <w:shd w:val="clear" w:color="auto" w:fill="DCDCDC"/>
        </w:rPr>
        <w:t>) Revised post conduction report of Fresher's Inferno- 16 was accepted.</w:t>
      </w:r>
    </w:p>
    <w:p w:rsidR="00E37CCB" w:rsidRDefault="00E37CCB"/>
    <w:sectPr w:rsidR="00E37CCB" w:rsidSect="001E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7CCB"/>
    <w:rsid w:val="001E1A93"/>
    <w:rsid w:val="00A15262"/>
    <w:rsid w:val="00E3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2016-09-22T13:30:00Z</dcterms:created>
  <dcterms:modified xsi:type="dcterms:W3CDTF">2016-09-22T13:44:00Z</dcterms:modified>
</cp:coreProperties>
</file>