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E3" w:rsidRDefault="003903E3" w:rsidP="003903E3">
      <w:pPr>
        <w:jc w:val="center"/>
        <w:rPr>
          <w:b/>
          <w:noProof/>
          <w:sz w:val="40"/>
          <w:szCs w:val="40"/>
          <w:u w:val="single"/>
          <w:lang w:eastAsia="en-IN"/>
        </w:rPr>
      </w:pPr>
      <w:r w:rsidRPr="003903E3">
        <w:rPr>
          <w:b/>
          <w:noProof/>
          <w:sz w:val="40"/>
          <w:szCs w:val="40"/>
          <w:u w:val="single"/>
          <w:lang w:eastAsia="en-IN"/>
        </w:rPr>
        <w:t>General Championship 2014-15</w:t>
      </w:r>
    </w:p>
    <w:p w:rsidR="003903E3" w:rsidRDefault="003903E3" w:rsidP="003903E3">
      <w:pPr>
        <w:jc w:val="center"/>
        <w:rPr>
          <w:b/>
          <w:noProof/>
          <w:sz w:val="40"/>
          <w:szCs w:val="40"/>
          <w:u w:val="single"/>
          <w:lang w:eastAsia="en-IN"/>
        </w:rPr>
      </w:pPr>
    </w:p>
    <w:p w:rsidR="003903E3" w:rsidRDefault="003903E3" w:rsidP="003903E3">
      <w:pPr>
        <w:rPr>
          <w:noProof/>
          <w:lang w:eastAsia="en-IN"/>
        </w:rPr>
      </w:pPr>
      <w:r>
        <w:rPr>
          <w:noProof/>
          <w:lang w:eastAsia="en-IN"/>
        </w:rPr>
        <w:t>The Intra-IIT competitions to be covered under the General Champioship are as follows:</w:t>
      </w:r>
    </w:p>
    <w:p w:rsidR="003903E3" w:rsidRDefault="003903E3" w:rsidP="003903E3">
      <w:pPr>
        <w:pStyle w:val="ListParagraph"/>
        <w:numPr>
          <w:ilvl w:val="0"/>
          <w:numId w:val="1"/>
        </w:numPr>
      </w:pPr>
      <w:proofErr w:type="spellStart"/>
      <w:r>
        <w:t>Takneek</w:t>
      </w:r>
      <w:proofErr w:type="spellEnd"/>
    </w:p>
    <w:p w:rsidR="003903E3" w:rsidRDefault="003903E3" w:rsidP="003903E3">
      <w:pPr>
        <w:pStyle w:val="ListParagraph"/>
        <w:numPr>
          <w:ilvl w:val="0"/>
          <w:numId w:val="1"/>
        </w:numPr>
      </w:pPr>
      <w:r>
        <w:t>Inferno</w:t>
      </w:r>
    </w:p>
    <w:p w:rsidR="003903E3" w:rsidRDefault="003903E3" w:rsidP="003903E3">
      <w:pPr>
        <w:pStyle w:val="ListParagraph"/>
        <w:numPr>
          <w:ilvl w:val="0"/>
          <w:numId w:val="1"/>
        </w:numPr>
      </w:pPr>
      <w:r>
        <w:t>Spectrum</w:t>
      </w:r>
    </w:p>
    <w:p w:rsidR="003903E3" w:rsidRDefault="003903E3" w:rsidP="003903E3">
      <w:pPr>
        <w:pStyle w:val="ListParagraph"/>
        <w:numPr>
          <w:ilvl w:val="0"/>
          <w:numId w:val="1"/>
        </w:numPr>
      </w:pPr>
      <w:r>
        <w:t>Galaxy</w:t>
      </w:r>
    </w:p>
    <w:p w:rsidR="003903E3" w:rsidRDefault="003903E3" w:rsidP="003903E3">
      <w:pPr>
        <w:pStyle w:val="ListParagraph"/>
        <w:numPr>
          <w:ilvl w:val="0"/>
          <w:numId w:val="1"/>
        </w:numPr>
      </w:pPr>
      <w:r>
        <w:t>Energy Competition</w:t>
      </w:r>
    </w:p>
    <w:p w:rsidR="003903E3" w:rsidRDefault="003903E3" w:rsidP="003903E3">
      <w:pPr>
        <w:pStyle w:val="ListParagraph"/>
        <w:numPr>
          <w:ilvl w:val="0"/>
          <w:numId w:val="1"/>
        </w:numPr>
      </w:pPr>
      <w:r>
        <w:t>Academics</w:t>
      </w:r>
    </w:p>
    <w:p w:rsidR="003903E3" w:rsidRDefault="003903E3" w:rsidP="003903E3">
      <w:r>
        <w:t>All the students are divided into 4 pools, based on their hall of residence for the purpose of this championship. The pool structure finalized for GC 2014-15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903E3" w:rsidTr="003903E3">
        <w:tc>
          <w:tcPr>
            <w:tcW w:w="2614" w:type="dxa"/>
          </w:tcPr>
          <w:p w:rsidR="003903E3" w:rsidRDefault="003903E3" w:rsidP="003903E3">
            <w:proofErr w:type="spellStart"/>
            <w:r>
              <w:t>Rajputs</w:t>
            </w:r>
            <w:proofErr w:type="spellEnd"/>
          </w:p>
        </w:tc>
        <w:tc>
          <w:tcPr>
            <w:tcW w:w="2614" w:type="dxa"/>
          </w:tcPr>
          <w:p w:rsidR="003903E3" w:rsidRDefault="003903E3" w:rsidP="003903E3">
            <w:proofErr w:type="spellStart"/>
            <w:r>
              <w:t>Mauryans</w:t>
            </w:r>
            <w:proofErr w:type="spellEnd"/>
          </w:p>
        </w:tc>
        <w:tc>
          <w:tcPr>
            <w:tcW w:w="2614" w:type="dxa"/>
          </w:tcPr>
          <w:p w:rsidR="003903E3" w:rsidRDefault="003903E3" w:rsidP="003903E3">
            <w:r>
              <w:t>Mughals</w:t>
            </w:r>
          </w:p>
        </w:tc>
        <w:tc>
          <w:tcPr>
            <w:tcW w:w="2614" w:type="dxa"/>
          </w:tcPr>
          <w:p w:rsidR="003903E3" w:rsidRDefault="003903E3" w:rsidP="003903E3">
            <w:r>
              <w:t>Marathas</w:t>
            </w:r>
          </w:p>
        </w:tc>
      </w:tr>
      <w:tr w:rsidR="003903E3" w:rsidTr="003903E3">
        <w:trPr>
          <w:trHeight w:val="1696"/>
        </w:trPr>
        <w:tc>
          <w:tcPr>
            <w:tcW w:w="2614" w:type="dxa"/>
          </w:tcPr>
          <w:p w:rsidR="003903E3" w:rsidRDefault="003903E3" w:rsidP="003903E3">
            <w:r>
              <w:t>Hall 2</w:t>
            </w:r>
          </w:p>
          <w:p w:rsidR="003903E3" w:rsidRDefault="003903E3" w:rsidP="003903E3">
            <w:r>
              <w:t>Hall 7</w:t>
            </w:r>
          </w:p>
          <w:p w:rsidR="003903E3" w:rsidRDefault="003903E3" w:rsidP="003903E3">
            <w:r>
              <w:t>SBRA</w:t>
            </w:r>
          </w:p>
        </w:tc>
        <w:tc>
          <w:tcPr>
            <w:tcW w:w="2614" w:type="dxa"/>
          </w:tcPr>
          <w:p w:rsidR="003903E3" w:rsidRDefault="003903E3" w:rsidP="003903E3">
            <w:r>
              <w:t>Hall 3</w:t>
            </w:r>
          </w:p>
          <w:p w:rsidR="003903E3" w:rsidRDefault="003903E3" w:rsidP="003903E3">
            <w:r>
              <w:t>Hall 11</w:t>
            </w:r>
          </w:p>
          <w:p w:rsidR="003903E3" w:rsidRDefault="003903E3" w:rsidP="003903E3">
            <w:r>
              <w:t>GH1</w:t>
            </w:r>
          </w:p>
        </w:tc>
        <w:tc>
          <w:tcPr>
            <w:tcW w:w="2614" w:type="dxa"/>
          </w:tcPr>
          <w:p w:rsidR="003903E3" w:rsidRDefault="003903E3" w:rsidP="003903E3">
            <w:r>
              <w:t>Hall 5</w:t>
            </w:r>
          </w:p>
          <w:p w:rsidR="003903E3" w:rsidRDefault="003903E3" w:rsidP="003903E3">
            <w:r>
              <w:t>Hall 8</w:t>
            </w:r>
          </w:p>
          <w:p w:rsidR="003903E3" w:rsidRDefault="003903E3" w:rsidP="003903E3">
            <w:r>
              <w:t>Others</w:t>
            </w:r>
          </w:p>
        </w:tc>
        <w:tc>
          <w:tcPr>
            <w:tcW w:w="2614" w:type="dxa"/>
          </w:tcPr>
          <w:p w:rsidR="003903E3" w:rsidRDefault="003903E3" w:rsidP="003903E3">
            <w:r>
              <w:t>Hall 10</w:t>
            </w:r>
          </w:p>
          <w:p w:rsidR="003903E3" w:rsidRDefault="003903E3" w:rsidP="003903E3">
            <w:r>
              <w:t>Hall 4</w:t>
            </w:r>
          </w:p>
          <w:p w:rsidR="003903E3" w:rsidRDefault="003903E3" w:rsidP="003903E3">
            <w:r>
              <w:t>Hall 6(</w:t>
            </w:r>
            <w:proofErr w:type="spellStart"/>
            <w:r>
              <w:t>GHT+New</w:t>
            </w:r>
            <w:proofErr w:type="spellEnd"/>
            <w:r>
              <w:t xml:space="preserve"> RA)</w:t>
            </w:r>
          </w:p>
        </w:tc>
      </w:tr>
    </w:tbl>
    <w:p w:rsidR="003903E3" w:rsidRDefault="003903E3" w:rsidP="003903E3"/>
    <w:p w:rsidR="008C071A" w:rsidRDefault="008C071A" w:rsidP="003903E3">
      <w:r>
        <w:t>All the 4</w:t>
      </w:r>
      <w:r w:rsidRPr="008C071A">
        <w:rPr>
          <w:vertAlign w:val="superscript"/>
        </w:rPr>
        <w:t>th</w:t>
      </w:r>
      <w:r>
        <w:t xml:space="preserve"> year, 5</w:t>
      </w:r>
      <w:r w:rsidRPr="008C071A">
        <w:rPr>
          <w:vertAlign w:val="superscript"/>
        </w:rPr>
        <w:t>th</w:t>
      </w:r>
      <w:r>
        <w:t xml:space="preserve"> year and degree extended boys students belong to their parent hall.</w:t>
      </w:r>
    </w:p>
    <w:p w:rsidR="008C071A" w:rsidRDefault="008C071A" w:rsidP="003903E3">
      <w:r>
        <w:t>Each one of these competitions shall be handled by one of the General Secretaries (listed below)</w:t>
      </w:r>
    </w:p>
    <w:p w:rsidR="008C071A" w:rsidRDefault="008C071A" w:rsidP="008C071A">
      <w:pPr>
        <w:pStyle w:val="ListParagraph"/>
        <w:numPr>
          <w:ilvl w:val="0"/>
          <w:numId w:val="2"/>
        </w:numPr>
      </w:pPr>
      <w:proofErr w:type="spellStart"/>
      <w:proofErr w:type="gramStart"/>
      <w:r>
        <w:t>Takneek</w:t>
      </w:r>
      <w:proofErr w:type="spellEnd"/>
      <w:r>
        <w:t xml:space="preserve"> :</w:t>
      </w:r>
      <w:proofErr w:type="gramEnd"/>
      <w:r>
        <w:t xml:space="preserve"> General Secretary, Science and Technology Council.</w:t>
      </w:r>
    </w:p>
    <w:p w:rsidR="008C071A" w:rsidRPr="003903E3" w:rsidRDefault="008C071A" w:rsidP="008C071A">
      <w:pPr>
        <w:pStyle w:val="ListParagraph"/>
        <w:numPr>
          <w:ilvl w:val="0"/>
          <w:numId w:val="2"/>
        </w:numPr>
      </w:pPr>
      <w:proofErr w:type="gramStart"/>
      <w:r>
        <w:t>Inferno :</w:t>
      </w:r>
      <w:proofErr w:type="gramEnd"/>
      <w:r>
        <w:t xml:space="preserve"> General Secretary, Games and Sports Council.</w:t>
      </w:r>
    </w:p>
    <w:p w:rsidR="008C071A" w:rsidRPr="003903E3" w:rsidRDefault="008C071A" w:rsidP="008C071A">
      <w:pPr>
        <w:pStyle w:val="ListParagraph"/>
        <w:numPr>
          <w:ilvl w:val="0"/>
          <w:numId w:val="2"/>
        </w:numPr>
      </w:pPr>
      <w:proofErr w:type="gramStart"/>
      <w:r>
        <w:t>Spectrum :</w:t>
      </w:r>
      <w:proofErr w:type="gramEnd"/>
      <w:r>
        <w:t xml:space="preserve"> General Secretary, Films and Media Council.</w:t>
      </w:r>
    </w:p>
    <w:p w:rsidR="008C071A" w:rsidRPr="003903E3" w:rsidRDefault="008C071A" w:rsidP="008C071A">
      <w:pPr>
        <w:pStyle w:val="ListParagraph"/>
        <w:numPr>
          <w:ilvl w:val="0"/>
          <w:numId w:val="2"/>
        </w:numPr>
      </w:pPr>
      <w:proofErr w:type="gramStart"/>
      <w:r>
        <w:t>Galaxy :</w:t>
      </w:r>
      <w:proofErr w:type="gramEnd"/>
      <w:r>
        <w:t xml:space="preserve"> General Secretary, Cultural Council.</w:t>
      </w:r>
    </w:p>
    <w:p w:rsidR="008C071A" w:rsidRPr="003903E3" w:rsidRDefault="008C071A" w:rsidP="008C071A">
      <w:pPr>
        <w:pStyle w:val="ListParagraph"/>
        <w:numPr>
          <w:ilvl w:val="0"/>
          <w:numId w:val="2"/>
        </w:numPr>
      </w:pPr>
      <w:proofErr w:type="gramStart"/>
      <w:r>
        <w:t>Academics :</w:t>
      </w:r>
      <w:proofErr w:type="gramEnd"/>
      <w:r>
        <w:t xml:space="preserve"> A committee formed by the Students’ Senate with President, Students’ Gymkhana as the chair.</w:t>
      </w:r>
    </w:p>
    <w:p w:rsidR="008C071A" w:rsidRPr="003903E3" w:rsidRDefault="008C071A" w:rsidP="008C071A">
      <w:pPr>
        <w:pStyle w:val="ListParagraph"/>
        <w:numPr>
          <w:ilvl w:val="0"/>
          <w:numId w:val="2"/>
        </w:numPr>
      </w:pPr>
      <w:r>
        <w:t xml:space="preserve">Energy </w:t>
      </w:r>
      <w:proofErr w:type="gramStart"/>
      <w:r>
        <w:t>Competit</w:t>
      </w:r>
      <w:r w:rsidR="00AE2FA2">
        <w:t>i</w:t>
      </w:r>
      <w:r>
        <w:t>ons :</w:t>
      </w:r>
      <w:proofErr w:type="gramEnd"/>
      <w:r>
        <w:t xml:space="preserve"> President, Students’ Gymkhana.</w:t>
      </w:r>
    </w:p>
    <w:p w:rsidR="008C071A" w:rsidRDefault="00AE2FA2" w:rsidP="008C071A">
      <w:r>
        <w:t>The General S</w:t>
      </w:r>
      <w:r w:rsidR="00892D8A">
        <w:t>ecretary shall make available to</w:t>
      </w:r>
      <w:r>
        <w:t xml:space="preserve"> the Students’ Senate a detailed report, containing the description and point structure. Any deviation from the announced detail is strongly discouraged and would have to be approved by the General Secretary.</w:t>
      </w:r>
    </w:p>
    <w:p w:rsidR="00AE2FA2" w:rsidRDefault="00AE2FA2" w:rsidP="008C071A">
      <w:r>
        <w:t>The percentage distribution for the overall championship is as follows:</w:t>
      </w:r>
    </w:p>
    <w:p w:rsidR="00AE2FA2" w:rsidRDefault="00AE2FA2" w:rsidP="00AE2FA2">
      <w:pPr>
        <w:pStyle w:val="ListParagraph"/>
        <w:numPr>
          <w:ilvl w:val="0"/>
          <w:numId w:val="3"/>
        </w:numPr>
      </w:pPr>
      <w:proofErr w:type="spellStart"/>
      <w:r>
        <w:t>Takneek</w:t>
      </w:r>
      <w:proofErr w:type="spellEnd"/>
      <w:r>
        <w:t xml:space="preserve"> : 20%</w:t>
      </w:r>
    </w:p>
    <w:p w:rsidR="00AE2FA2" w:rsidRDefault="00AE2FA2" w:rsidP="00AE2FA2">
      <w:pPr>
        <w:pStyle w:val="ListParagraph"/>
        <w:numPr>
          <w:ilvl w:val="0"/>
          <w:numId w:val="3"/>
        </w:numPr>
      </w:pPr>
      <w:r>
        <w:t>Inferno : 20%</w:t>
      </w:r>
    </w:p>
    <w:p w:rsidR="00AE2FA2" w:rsidRDefault="00AE2FA2" w:rsidP="00AE2FA2">
      <w:pPr>
        <w:pStyle w:val="ListParagraph"/>
        <w:numPr>
          <w:ilvl w:val="0"/>
          <w:numId w:val="3"/>
        </w:numPr>
      </w:pPr>
      <w:r>
        <w:t>Spectrum : 20%</w:t>
      </w:r>
    </w:p>
    <w:p w:rsidR="00AE2FA2" w:rsidRDefault="00AE2FA2" w:rsidP="00AE2FA2">
      <w:pPr>
        <w:pStyle w:val="ListParagraph"/>
        <w:numPr>
          <w:ilvl w:val="0"/>
          <w:numId w:val="3"/>
        </w:numPr>
      </w:pPr>
      <w:r>
        <w:t>Galaxy : 20%</w:t>
      </w:r>
    </w:p>
    <w:p w:rsidR="00AE2FA2" w:rsidRDefault="00AE2FA2" w:rsidP="00AE2FA2">
      <w:pPr>
        <w:pStyle w:val="ListParagraph"/>
        <w:numPr>
          <w:ilvl w:val="0"/>
          <w:numId w:val="3"/>
        </w:numPr>
      </w:pPr>
      <w:r>
        <w:t>Academics : 10%</w:t>
      </w:r>
    </w:p>
    <w:p w:rsidR="00AE2FA2" w:rsidRDefault="00AE2FA2" w:rsidP="00AE2FA2">
      <w:pPr>
        <w:pStyle w:val="ListParagraph"/>
        <w:numPr>
          <w:ilvl w:val="0"/>
          <w:numId w:val="3"/>
        </w:numPr>
      </w:pPr>
      <w:r>
        <w:t>Energy Competitions : 10%</w:t>
      </w:r>
    </w:p>
    <w:p w:rsidR="00AE2FA2" w:rsidRDefault="00AE2FA2" w:rsidP="00AE2FA2">
      <w:r>
        <w:t>The First, Second, Third &amp; Fourth positions in all events shall attract points as per the following ratio: 1, 0.6, 0.3 and 0.1.</w:t>
      </w:r>
    </w:p>
    <w:p w:rsidR="00AE2FA2" w:rsidRDefault="00AE2FA2" w:rsidP="00AE2FA2"/>
    <w:p w:rsidR="00AE2FA2" w:rsidRDefault="00AE2FA2" w:rsidP="00AE2FA2"/>
    <w:p w:rsidR="00AE2FA2" w:rsidRDefault="00AE2FA2" w:rsidP="00AE2FA2"/>
    <w:p w:rsidR="00AE2FA2" w:rsidRDefault="00AE2FA2" w:rsidP="00AE2FA2">
      <w:r>
        <w:lastRenderedPageBreak/>
        <w:t>The dates for the Gymkhana competitions are as follows:</w:t>
      </w:r>
    </w:p>
    <w:p w:rsidR="00AE2FA2" w:rsidRDefault="00AE2FA2" w:rsidP="00AE2FA2">
      <w:pPr>
        <w:pStyle w:val="ListParagraph"/>
        <w:numPr>
          <w:ilvl w:val="0"/>
          <w:numId w:val="4"/>
        </w:numPr>
      </w:pPr>
      <w:proofErr w:type="spellStart"/>
      <w:r>
        <w:t>Takneek</w:t>
      </w:r>
      <w:proofErr w:type="spellEnd"/>
      <w:r>
        <w:t xml:space="preserve"> : 28</w:t>
      </w:r>
      <w:r w:rsidRPr="00AE2FA2">
        <w:rPr>
          <w:vertAlign w:val="superscript"/>
        </w:rPr>
        <w:t>th</w:t>
      </w:r>
      <w:r>
        <w:t xml:space="preserve"> August</w:t>
      </w:r>
      <w:r w:rsidR="00FD24E9">
        <w:t xml:space="preserve"> – 31</w:t>
      </w:r>
      <w:r w:rsidR="00FD24E9" w:rsidRPr="00FD24E9">
        <w:rPr>
          <w:vertAlign w:val="superscript"/>
        </w:rPr>
        <w:t>st</w:t>
      </w:r>
      <w:r w:rsidR="00FD24E9">
        <w:t xml:space="preserve"> August</w:t>
      </w:r>
    </w:p>
    <w:p w:rsidR="00FD24E9" w:rsidRDefault="00FD24E9" w:rsidP="00AE2FA2">
      <w:pPr>
        <w:pStyle w:val="ListParagraph"/>
        <w:numPr>
          <w:ilvl w:val="0"/>
          <w:numId w:val="4"/>
        </w:numPr>
      </w:pPr>
      <w:r>
        <w:t>Spectrum(Phase I) : 30</w:t>
      </w:r>
      <w:r w:rsidRPr="00FD24E9">
        <w:rPr>
          <w:vertAlign w:val="superscript"/>
        </w:rPr>
        <w:t>th</w:t>
      </w:r>
      <w:r>
        <w:t xml:space="preserve"> October – 2</w:t>
      </w:r>
      <w:r w:rsidRPr="00FD24E9">
        <w:rPr>
          <w:vertAlign w:val="superscript"/>
        </w:rPr>
        <w:t>nd</w:t>
      </w:r>
      <w:r>
        <w:t xml:space="preserve"> November</w:t>
      </w:r>
    </w:p>
    <w:p w:rsidR="00FD24E9" w:rsidRDefault="00FD24E9" w:rsidP="00FD24E9">
      <w:pPr>
        <w:pStyle w:val="ListParagraph"/>
        <w:numPr>
          <w:ilvl w:val="0"/>
          <w:numId w:val="4"/>
        </w:numPr>
      </w:pPr>
      <w:r>
        <w:t>Spectrum(Phase II) : 8</w:t>
      </w:r>
      <w:r w:rsidRPr="00FD24E9">
        <w:rPr>
          <w:vertAlign w:val="superscript"/>
        </w:rPr>
        <w:t>th</w:t>
      </w:r>
      <w:r>
        <w:t xml:space="preserve"> January – 11</w:t>
      </w:r>
      <w:r w:rsidRPr="00FD24E9">
        <w:rPr>
          <w:vertAlign w:val="superscript"/>
        </w:rPr>
        <w:t>th</w:t>
      </w:r>
      <w:r>
        <w:t xml:space="preserve"> January</w:t>
      </w:r>
    </w:p>
    <w:p w:rsidR="00FD24E9" w:rsidRDefault="00FD24E9" w:rsidP="00FD24E9">
      <w:pPr>
        <w:pStyle w:val="ListParagraph"/>
        <w:numPr>
          <w:ilvl w:val="0"/>
          <w:numId w:val="4"/>
        </w:numPr>
      </w:pPr>
      <w:r>
        <w:t>Galaxy : 3</w:t>
      </w:r>
      <w:r w:rsidRPr="00FD24E9">
        <w:rPr>
          <w:vertAlign w:val="superscript"/>
        </w:rPr>
        <w:t>rd</w:t>
      </w:r>
      <w:r>
        <w:t xml:space="preserve"> February – 8</w:t>
      </w:r>
      <w:r w:rsidRPr="00FD24E9">
        <w:rPr>
          <w:vertAlign w:val="superscript"/>
        </w:rPr>
        <w:t>th</w:t>
      </w:r>
      <w:r>
        <w:t xml:space="preserve"> February</w:t>
      </w:r>
    </w:p>
    <w:p w:rsidR="00FD24E9" w:rsidRDefault="00FD24E9" w:rsidP="00AE2FA2">
      <w:pPr>
        <w:pStyle w:val="ListParagraph"/>
        <w:numPr>
          <w:ilvl w:val="0"/>
          <w:numId w:val="4"/>
        </w:numPr>
      </w:pPr>
      <w:r>
        <w:t>Inferno : 12</w:t>
      </w:r>
      <w:r w:rsidRPr="00FD24E9">
        <w:rPr>
          <w:vertAlign w:val="superscript"/>
        </w:rPr>
        <w:t>th</w:t>
      </w:r>
      <w:r>
        <w:t xml:space="preserve"> March – 15</w:t>
      </w:r>
      <w:r w:rsidRPr="00FD24E9">
        <w:rPr>
          <w:vertAlign w:val="superscript"/>
        </w:rPr>
        <w:t>th</w:t>
      </w:r>
      <w:r>
        <w:t xml:space="preserve"> March</w:t>
      </w:r>
    </w:p>
    <w:p w:rsidR="001202FF" w:rsidRDefault="001202FF" w:rsidP="001202FF">
      <w:r>
        <w:t>The dates and relevant details about the Energy Competition shall be presented to the Senate well before the conduction of event.</w:t>
      </w:r>
    </w:p>
    <w:p w:rsidR="00892D8A" w:rsidRDefault="00892D8A" w:rsidP="001202FF">
      <w:r>
        <w:t xml:space="preserve">A Grievance </w:t>
      </w:r>
      <w:proofErr w:type="spellStart"/>
      <w:r>
        <w:t>Redressal</w:t>
      </w:r>
      <w:proofErr w:type="spellEnd"/>
      <w:r>
        <w:t xml:space="preserve"> Committee shall be setup for each competition following the modalities are already in place. Any grievances not solved by the organizing team shall go the GRC.</w:t>
      </w:r>
    </w:p>
    <w:p w:rsidR="00892D8A" w:rsidRDefault="00892D8A" w:rsidP="001202FF">
      <w:r>
        <w:t>After the competition, the concerned General Secretary/Organizing body shall present a post conduction report and the results in the Senate, which shall be put up for ratification.</w:t>
      </w:r>
      <w:bookmarkStart w:id="0" w:name="_GoBack"/>
      <w:bookmarkEnd w:id="0"/>
    </w:p>
    <w:sectPr w:rsidR="00892D8A" w:rsidSect="004D3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0C82"/>
    <w:multiLevelType w:val="hybridMultilevel"/>
    <w:tmpl w:val="1ACC826A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E7C60A7"/>
    <w:multiLevelType w:val="hybridMultilevel"/>
    <w:tmpl w:val="65C24338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636429D"/>
    <w:multiLevelType w:val="hybridMultilevel"/>
    <w:tmpl w:val="7ACAFE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A6D41"/>
    <w:multiLevelType w:val="hybridMultilevel"/>
    <w:tmpl w:val="5B5409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A0"/>
    <w:rsid w:val="000D5F54"/>
    <w:rsid w:val="001202FF"/>
    <w:rsid w:val="002115F6"/>
    <w:rsid w:val="00366537"/>
    <w:rsid w:val="003903E3"/>
    <w:rsid w:val="004D30A0"/>
    <w:rsid w:val="007132F8"/>
    <w:rsid w:val="00892D8A"/>
    <w:rsid w:val="008C071A"/>
    <w:rsid w:val="0097793C"/>
    <w:rsid w:val="00AE2FA2"/>
    <w:rsid w:val="00F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9375D-68F5-497F-A224-D7C760AD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3E3"/>
    <w:pPr>
      <w:ind w:left="720"/>
      <w:contextualSpacing/>
    </w:pPr>
  </w:style>
  <w:style w:type="table" w:styleId="TableGrid">
    <w:name w:val="Table Grid"/>
    <w:basedOn w:val="TableNormal"/>
    <w:uiPriority w:val="39"/>
    <w:rsid w:val="0039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Arora</dc:creator>
  <cp:keywords/>
  <dc:description/>
  <cp:lastModifiedBy>Arora</cp:lastModifiedBy>
  <cp:revision>4</cp:revision>
  <dcterms:created xsi:type="dcterms:W3CDTF">2014-08-09T11:14:00Z</dcterms:created>
  <dcterms:modified xsi:type="dcterms:W3CDTF">2014-08-12T00:02:00Z</dcterms:modified>
</cp:coreProperties>
</file>